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BE" w:rsidRDefault="00150A32" w:rsidP="00C35334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 о</w:t>
      </w:r>
      <w:r w:rsidR="008A1225">
        <w:rPr>
          <w:b/>
          <w:bCs/>
          <w:sz w:val="28"/>
          <w:szCs w:val="28"/>
        </w:rPr>
        <w:t xml:space="preserve"> </w:t>
      </w:r>
      <w:r w:rsidR="00C35334" w:rsidRPr="00C35334">
        <w:rPr>
          <w:b/>
          <w:sz w:val="28"/>
          <w:szCs w:val="28"/>
        </w:rPr>
        <w:t xml:space="preserve">конкурсе </w:t>
      </w:r>
      <w:r w:rsidR="00984180">
        <w:rPr>
          <w:b/>
          <w:sz w:val="28"/>
          <w:szCs w:val="28"/>
        </w:rPr>
        <w:t xml:space="preserve">семейных </w:t>
      </w:r>
      <w:r w:rsidR="00EE6C29">
        <w:rPr>
          <w:b/>
          <w:sz w:val="28"/>
          <w:szCs w:val="28"/>
        </w:rPr>
        <w:t>видео</w:t>
      </w:r>
      <w:r w:rsidR="00B872BE">
        <w:rPr>
          <w:b/>
          <w:sz w:val="28"/>
          <w:szCs w:val="28"/>
        </w:rPr>
        <w:t xml:space="preserve">роликов </w:t>
      </w:r>
    </w:p>
    <w:p w:rsidR="00C35334" w:rsidRPr="00C35334" w:rsidRDefault="001C2872" w:rsidP="00C35334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25760">
        <w:rPr>
          <w:b/>
          <w:sz w:val="28"/>
          <w:szCs w:val="28"/>
        </w:rPr>
        <w:t>МОЯ ЗДОРОВАЯ СЕМЬЯ - 2022</w:t>
      </w:r>
      <w:r w:rsidR="00EE6C29">
        <w:rPr>
          <w:b/>
          <w:sz w:val="28"/>
          <w:szCs w:val="28"/>
        </w:rPr>
        <w:t>» для детей и их родителей, проживающих в Сургуте и Сургутском районе,</w:t>
      </w:r>
    </w:p>
    <w:p w:rsidR="008E5F36" w:rsidRDefault="008E5F36" w:rsidP="008E5F36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проводим</w:t>
      </w:r>
      <w:r w:rsidR="00EE6C29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в рамках мероприятий </w:t>
      </w:r>
    </w:p>
    <w:p w:rsidR="008E5F36" w:rsidRDefault="008E5F36" w:rsidP="008E5F36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«Года</w:t>
      </w:r>
      <w:r w:rsidRPr="008E5F36">
        <w:rPr>
          <w:b/>
          <w:sz w:val="28"/>
          <w:szCs w:val="28"/>
        </w:rPr>
        <w:t xml:space="preserve"> Здоровьес</w:t>
      </w:r>
      <w:bookmarkStart w:id="0" w:name="_GoBack"/>
      <w:bookmarkEnd w:id="0"/>
      <w:r w:rsidRPr="008E5F36">
        <w:rPr>
          <w:b/>
          <w:sz w:val="28"/>
          <w:szCs w:val="28"/>
        </w:rPr>
        <w:t>бережения в Югре</w:t>
      </w:r>
      <w:r>
        <w:rPr>
          <w:b/>
          <w:sz w:val="28"/>
          <w:szCs w:val="28"/>
        </w:rPr>
        <w:t>»</w:t>
      </w:r>
      <w:r w:rsidRPr="008E5F36">
        <w:rPr>
          <w:b/>
          <w:sz w:val="28"/>
          <w:szCs w:val="28"/>
        </w:rPr>
        <w:t xml:space="preserve"> </w:t>
      </w:r>
    </w:p>
    <w:p w:rsidR="00C35334" w:rsidRPr="00C35334" w:rsidRDefault="00C35334" w:rsidP="00C35334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7F78" w:rsidRDefault="00CD7F78" w:rsidP="00CD7F7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CD7F78" w:rsidRPr="00233465" w:rsidRDefault="00CD7F78" w:rsidP="0023346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F7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цель, задачи, 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>условия и порядок проведения</w:t>
      </w:r>
      <w:r w:rsidRPr="00CD7F78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50622E" w:rsidRPr="00233465">
        <w:rPr>
          <w:rFonts w:ascii="Times New Roman" w:eastAsia="Calibri" w:hAnsi="Times New Roman" w:cs="Times New Roman"/>
          <w:sz w:val="28"/>
          <w:szCs w:val="28"/>
        </w:rPr>
        <w:t>видеороликов</w:t>
      </w:r>
      <w:r w:rsidR="005062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33465" w:rsidRPr="00233465">
        <w:rPr>
          <w:rFonts w:ascii="Times New Roman" w:eastAsia="Calibri" w:hAnsi="Times New Roman" w:cs="Times New Roman"/>
          <w:sz w:val="28"/>
          <w:szCs w:val="28"/>
        </w:rPr>
        <w:t xml:space="preserve">МОЯ ЗДОРОВАЯ СЕМЬЯ - 2022» </w:t>
      </w:r>
      <w:r w:rsidRPr="00CD7F7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D7F78">
        <w:rPr>
          <w:rFonts w:ascii="Times New Roman" w:eastAsia="Calibri" w:hAnsi="Times New Roman" w:cs="Times New Roman"/>
          <w:sz w:val="28"/>
          <w:szCs w:val="28"/>
        </w:rPr>
        <w:t>Конкурс).</w:t>
      </w:r>
      <w:r w:rsidRPr="00CD7F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D7F78" w:rsidRPr="00CD7F78" w:rsidRDefault="00CD7F78" w:rsidP="00CD7F7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F78">
        <w:rPr>
          <w:rFonts w:ascii="Times New Roman" w:eastAsia="Calibri" w:hAnsi="Times New Roman" w:cs="Times New Roman"/>
          <w:sz w:val="28"/>
          <w:szCs w:val="28"/>
        </w:rPr>
        <w:t>1.2. О</w:t>
      </w:r>
      <w:r w:rsidR="00AF3873">
        <w:rPr>
          <w:rFonts w:ascii="Times New Roman" w:eastAsia="Times New Roman" w:hAnsi="Times New Roman" w:cs="Times New Roman"/>
          <w:sz w:val="28"/>
          <w:szCs w:val="28"/>
        </w:rPr>
        <w:t>рганизатором к</w:t>
      </w:r>
      <w:r w:rsidR="00C35334">
        <w:rPr>
          <w:rFonts w:ascii="Times New Roman" w:eastAsia="Times New Roman" w:hAnsi="Times New Roman" w:cs="Times New Roman"/>
          <w:sz w:val="28"/>
          <w:szCs w:val="28"/>
        </w:rPr>
        <w:t>онкурса являе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>тся БУ ХМАО</w:t>
      </w:r>
      <w:r w:rsidR="0064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B2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 xml:space="preserve">Югры «Центр </w:t>
      </w:r>
      <w:r w:rsidR="00A2576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здоровья и 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>медицинской профилактики</w:t>
      </w:r>
      <w:r w:rsidR="00BB4D2B">
        <w:rPr>
          <w:rFonts w:ascii="Times New Roman" w:eastAsia="Times New Roman" w:hAnsi="Times New Roman" w:cs="Times New Roman"/>
          <w:sz w:val="28"/>
          <w:szCs w:val="28"/>
        </w:rPr>
        <w:t>», филиал в городе Сургуте</w:t>
      </w:r>
    </w:p>
    <w:p w:rsidR="00CD7F78" w:rsidRPr="00CD7F78" w:rsidRDefault="00AF3873" w:rsidP="00CD7F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1.2.1. Организатор к</w:t>
      </w:r>
      <w:r w:rsidR="00CD7F78"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онкурса: </w:t>
      </w:r>
    </w:p>
    <w:p w:rsidR="00CD7F78" w:rsidRPr="00CD7F78" w:rsidRDefault="00CD7F78" w:rsidP="00CD7F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3533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</w:t>
      </w:r>
      <w:r w:rsidR="00AF3873">
        <w:rPr>
          <w:rFonts w:ascii="Times New Roman" w:eastAsia="Times New Roman" w:hAnsi="Times New Roman" w:cs="Times New Roman"/>
          <w:color w:val="000000"/>
          <w:sz w:val="28"/>
          <w:szCs w:val="28"/>
        </w:rPr>
        <w:t>т условия проведения к</w:t>
      </w:r>
      <w:r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и критерии оценки</w:t>
      </w:r>
      <w:r w:rsidR="0023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конкурсных работ</w:t>
      </w:r>
      <w:r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7F78" w:rsidRPr="00CD7F78" w:rsidRDefault="00C35334" w:rsidP="00CD7F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</w:t>
      </w:r>
      <w:r w:rsidR="00CD7F78"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F3873">
        <w:rPr>
          <w:rFonts w:ascii="Times New Roman" w:eastAsia="Times New Roman" w:hAnsi="Times New Roman" w:cs="Times New Roman"/>
          <w:sz w:val="28"/>
          <w:szCs w:val="28"/>
        </w:rPr>
        <w:t>состав Экспертной комиссии к</w:t>
      </w:r>
      <w:r w:rsidR="00CD7F78" w:rsidRPr="00CD7F78">
        <w:rPr>
          <w:rFonts w:ascii="Times New Roman" w:eastAsia="Times New Roman" w:hAnsi="Times New Roman" w:cs="Times New Roman"/>
          <w:sz w:val="28"/>
          <w:szCs w:val="28"/>
        </w:rPr>
        <w:t>онкурса, которые о</w:t>
      </w:r>
      <w:r w:rsidR="00CD7F78">
        <w:rPr>
          <w:rFonts w:ascii="Times New Roman" w:eastAsia="Times New Roman" w:hAnsi="Times New Roman" w:cs="Times New Roman"/>
          <w:sz w:val="28"/>
          <w:szCs w:val="28"/>
        </w:rPr>
        <w:t>беспечивают проведение</w:t>
      </w:r>
      <w:r w:rsidR="00AF387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D7F78">
        <w:rPr>
          <w:rFonts w:ascii="Times New Roman" w:eastAsia="Times New Roman" w:hAnsi="Times New Roman" w:cs="Times New Roman"/>
          <w:sz w:val="28"/>
          <w:szCs w:val="28"/>
        </w:rPr>
        <w:t xml:space="preserve">онкурса и оценку конкурсных </w:t>
      </w:r>
      <w:r w:rsidR="00233465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CD7F78" w:rsidRPr="00CD7F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F78" w:rsidRPr="00CD7F78" w:rsidRDefault="00C35334" w:rsidP="00CD7F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утверждае</w:t>
      </w:r>
      <w:r w:rsidR="00CD7F78"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="00AF387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награждения победителей к</w:t>
      </w:r>
      <w:r w:rsidR="00CD7F78" w:rsidRPr="00CD7F78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онкурса;</w:t>
      </w:r>
    </w:p>
    <w:p w:rsidR="00CD7F78" w:rsidRPr="00CD7F78" w:rsidRDefault="00CD7F78" w:rsidP="00CD7F78">
      <w:pPr>
        <w:widowControl w:val="0"/>
        <w:tabs>
          <w:tab w:val="num" w:pos="0"/>
          <w:tab w:val="left" w:pos="709"/>
        </w:tabs>
        <w:spacing w:after="0"/>
        <w:ind w:right="6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D7F78">
        <w:rPr>
          <w:rFonts w:ascii="Times New Roman" w:eastAsia="Times New Roman" w:hAnsi="Times New Roman" w:cs="Times New Roman"/>
          <w:spacing w:val="7"/>
          <w:sz w:val="28"/>
          <w:szCs w:val="28"/>
        </w:rPr>
        <w:tab/>
      </w:r>
      <w:r w:rsidR="00C35334">
        <w:rPr>
          <w:rFonts w:ascii="Times New Roman" w:eastAsia="Times New Roman" w:hAnsi="Times New Roman" w:cs="Times New Roman"/>
          <w:spacing w:val="7"/>
          <w:sz w:val="28"/>
          <w:szCs w:val="28"/>
        </w:rPr>
        <w:t>- рассматривает и принимае</w:t>
      </w:r>
      <w:r w:rsidRPr="00CD7F78">
        <w:rPr>
          <w:rFonts w:ascii="Times New Roman" w:eastAsia="Times New Roman" w:hAnsi="Times New Roman" w:cs="Times New Roman"/>
          <w:spacing w:val="7"/>
          <w:sz w:val="28"/>
          <w:szCs w:val="28"/>
        </w:rPr>
        <w:t>т решения по вопросам, воз</w:t>
      </w:r>
      <w:r w:rsidR="00AF3873">
        <w:rPr>
          <w:rFonts w:ascii="Times New Roman" w:eastAsia="Times New Roman" w:hAnsi="Times New Roman" w:cs="Times New Roman"/>
          <w:spacing w:val="7"/>
          <w:sz w:val="28"/>
          <w:szCs w:val="28"/>
        </w:rPr>
        <w:t>никающим в процессе проведения к</w:t>
      </w:r>
      <w:r w:rsidRPr="00CD7F78">
        <w:rPr>
          <w:rFonts w:ascii="Times New Roman" w:eastAsia="Times New Roman" w:hAnsi="Times New Roman" w:cs="Times New Roman"/>
          <w:spacing w:val="7"/>
          <w:sz w:val="28"/>
          <w:szCs w:val="28"/>
        </w:rPr>
        <w:t>онкурса и неурегулированным настоящим Положением.</w:t>
      </w:r>
      <w:r w:rsidRPr="00CD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F78" w:rsidRDefault="00CD7F78" w:rsidP="00CD7F7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D7F78" w:rsidRDefault="00A14E8B" w:rsidP="00CD7F7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C49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 и задачи К</w:t>
      </w:r>
      <w:r w:rsidR="00CD7F78">
        <w:rPr>
          <w:b/>
          <w:bCs/>
          <w:sz w:val="28"/>
          <w:szCs w:val="28"/>
        </w:rPr>
        <w:t>онкурса</w:t>
      </w:r>
    </w:p>
    <w:p w:rsidR="005A15FA" w:rsidRDefault="00CD7F78" w:rsidP="00AF3873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D7F78">
        <w:rPr>
          <w:bCs/>
          <w:sz w:val="28"/>
          <w:szCs w:val="28"/>
        </w:rPr>
        <w:t xml:space="preserve">2.1. </w:t>
      </w:r>
      <w:r w:rsidR="00233465">
        <w:rPr>
          <w:bCs/>
          <w:sz w:val="28"/>
          <w:szCs w:val="28"/>
        </w:rPr>
        <w:t>Цель</w:t>
      </w:r>
      <w:r w:rsidR="005A15FA">
        <w:rPr>
          <w:bCs/>
          <w:sz w:val="28"/>
          <w:szCs w:val="28"/>
        </w:rPr>
        <w:t xml:space="preserve"> конкурса</w:t>
      </w:r>
      <w:r w:rsidR="00150A32" w:rsidRPr="00CD7F78">
        <w:rPr>
          <w:bCs/>
          <w:sz w:val="28"/>
          <w:szCs w:val="28"/>
        </w:rPr>
        <w:t>:</w:t>
      </w:r>
      <w:r w:rsidR="00233465" w:rsidRPr="00233465">
        <w:t xml:space="preserve"> </w:t>
      </w:r>
      <w:r w:rsidR="00233465" w:rsidRPr="00233465">
        <w:rPr>
          <w:bCs/>
          <w:sz w:val="28"/>
          <w:szCs w:val="28"/>
        </w:rPr>
        <w:t xml:space="preserve">привлечение внимания </w:t>
      </w:r>
      <w:r w:rsidR="00EE6C29">
        <w:rPr>
          <w:bCs/>
          <w:sz w:val="28"/>
          <w:szCs w:val="28"/>
        </w:rPr>
        <w:t xml:space="preserve">детей, </w:t>
      </w:r>
      <w:r w:rsidR="00233465">
        <w:rPr>
          <w:bCs/>
          <w:sz w:val="28"/>
          <w:szCs w:val="28"/>
        </w:rPr>
        <w:t xml:space="preserve">подростков и их родителей </w:t>
      </w:r>
      <w:r w:rsidR="00233465" w:rsidRPr="00233465">
        <w:rPr>
          <w:bCs/>
          <w:sz w:val="28"/>
          <w:szCs w:val="28"/>
        </w:rPr>
        <w:t xml:space="preserve">к вопросу формирования положительного имиджа семьи, </w:t>
      </w:r>
      <w:r w:rsidR="008E5F36">
        <w:rPr>
          <w:bCs/>
          <w:sz w:val="28"/>
          <w:szCs w:val="28"/>
        </w:rPr>
        <w:t>популяризаци</w:t>
      </w:r>
      <w:r w:rsidR="00EE6C29">
        <w:rPr>
          <w:bCs/>
          <w:sz w:val="28"/>
          <w:szCs w:val="28"/>
        </w:rPr>
        <w:t>я</w:t>
      </w:r>
      <w:r w:rsidR="008E5F36">
        <w:rPr>
          <w:bCs/>
          <w:sz w:val="28"/>
          <w:szCs w:val="28"/>
        </w:rPr>
        <w:t xml:space="preserve"> и укрепление традиционных семейных </w:t>
      </w:r>
      <w:r w:rsidR="00233465" w:rsidRPr="00233465">
        <w:rPr>
          <w:bCs/>
          <w:sz w:val="28"/>
          <w:szCs w:val="28"/>
        </w:rPr>
        <w:t>ценностей, содействующих здоровому образу жизни</w:t>
      </w:r>
      <w:r w:rsidR="00233465">
        <w:rPr>
          <w:bCs/>
          <w:sz w:val="28"/>
          <w:szCs w:val="28"/>
        </w:rPr>
        <w:t>.</w:t>
      </w:r>
      <w:r w:rsidR="00150A32">
        <w:rPr>
          <w:b/>
          <w:bCs/>
          <w:sz w:val="28"/>
          <w:szCs w:val="28"/>
        </w:rPr>
        <w:t xml:space="preserve"> </w:t>
      </w:r>
    </w:p>
    <w:p w:rsidR="004046E3" w:rsidRPr="00CD7F78" w:rsidRDefault="00CD7F78" w:rsidP="00AF3873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AF38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к</w:t>
      </w:r>
      <w:r w:rsidRPr="00CD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онкурса:</w:t>
      </w:r>
    </w:p>
    <w:p w:rsidR="00233465" w:rsidRPr="00233465" w:rsidRDefault="00233465" w:rsidP="00AF3873">
      <w:pPr>
        <w:pStyle w:val="a3"/>
        <w:numPr>
          <w:ilvl w:val="0"/>
          <w:numId w:val="3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 xml:space="preserve">развивать и стимулировать творческую активность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Pr="00233465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233465" w:rsidRPr="00233465" w:rsidRDefault="00233465" w:rsidP="00AF3873">
      <w:pPr>
        <w:pStyle w:val="a3"/>
        <w:numPr>
          <w:ilvl w:val="0"/>
          <w:numId w:val="3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>предоставить возможность для развития творческой инициативы родителей в формировании у детей ответственного отношения к своему здоровью и здоровью окружающих;</w:t>
      </w:r>
    </w:p>
    <w:p w:rsidR="00233465" w:rsidRPr="00233465" w:rsidRDefault="00233465" w:rsidP="00AF3873">
      <w:pPr>
        <w:pStyle w:val="a3"/>
        <w:numPr>
          <w:ilvl w:val="0"/>
          <w:numId w:val="3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>создавать условия для укрепления семейных отношений, путем обращения к здоровому образу жизни;</w:t>
      </w:r>
    </w:p>
    <w:p w:rsidR="00233465" w:rsidRDefault="00233465" w:rsidP="00AF3873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F78" w:rsidRPr="00AF3873" w:rsidRDefault="005A15FA" w:rsidP="00AF3873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привлечь </w:t>
      </w:r>
      <w:r w:rsidR="004046E3" w:rsidRPr="004046E3">
        <w:rPr>
          <w:rFonts w:ascii="Times New Roman" w:eastAsia="Times New Roman" w:hAnsi="Times New Roman" w:cs="Times New Roman"/>
          <w:sz w:val="28"/>
          <w:szCs w:val="28"/>
        </w:rPr>
        <w:t>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46E3" w:rsidRPr="00404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F36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="00233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6E3" w:rsidRPr="004046E3">
        <w:rPr>
          <w:rFonts w:ascii="Times New Roman" w:eastAsia="Times New Roman" w:hAnsi="Times New Roman" w:cs="Times New Roman"/>
          <w:sz w:val="28"/>
          <w:szCs w:val="28"/>
        </w:rPr>
        <w:t>общественности и образовательного сообщества к проблеме формирования культуры здоровья, соблюдению принципов ЗОЖ.</w:t>
      </w:r>
    </w:p>
    <w:p w:rsidR="00CD7F78" w:rsidRDefault="00A14E8B" w:rsidP="00CD7F7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A10242">
        <w:rPr>
          <w:b/>
          <w:bCs/>
          <w:sz w:val="28"/>
          <w:szCs w:val="28"/>
        </w:rPr>
        <w:t>Условия участия в Конкурсе</w:t>
      </w:r>
    </w:p>
    <w:p w:rsidR="00143A18" w:rsidRDefault="00C35334" w:rsidP="00AF3873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К участию в конкурсе </w:t>
      </w:r>
      <w:r w:rsidR="00CD7F78">
        <w:rPr>
          <w:bCs/>
          <w:sz w:val="28"/>
          <w:szCs w:val="28"/>
        </w:rPr>
        <w:t xml:space="preserve">приглашаются </w:t>
      </w:r>
      <w:r w:rsidR="00BB4D2B">
        <w:rPr>
          <w:bCs/>
          <w:sz w:val="28"/>
          <w:szCs w:val="28"/>
        </w:rPr>
        <w:t>семьи города Сургута и Сургутского района</w:t>
      </w:r>
      <w:r w:rsidR="00612BB3">
        <w:rPr>
          <w:bCs/>
          <w:sz w:val="28"/>
          <w:szCs w:val="28"/>
        </w:rPr>
        <w:t xml:space="preserve"> </w:t>
      </w:r>
    </w:p>
    <w:p w:rsidR="00612BB3" w:rsidRPr="00612BB3" w:rsidRDefault="00A10242" w:rsidP="00AF387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</w:t>
      </w:r>
      <w:r w:rsidR="00984180" w:rsidRPr="00984180">
        <w:t xml:space="preserve"> </w:t>
      </w:r>
      <w:r w:rsidR="00AF3873">
        <w:rPr>
          <w:sz w:val="28"/>
          <w:szCs w:val="28"/>
        </w:rPr>
        <w:t>Для участия в к</w:t>
      </w:r>
      <w:r w:rsidR="00612BB3" w:rsidRPr="00612BB3">
        <w:rPr>
          <w:sz w:val="28"/>
          <w:szCs w:val="28"/>
        </w:rPr>
        <w:t>онкурсе необходимо подготовить видеоролик по теме, отвечающей целям и задачам конкурса.</w:t>
      </w:r>
    </w:p>
    <w:p w:rsidR="00BB4D2B" w:rsidRDefault="00612BB3" w:rsidP="00AF3873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984180" w:rsidRPr="00984180">
        <w:rPr>
          <w:bCs/>
          <w:sz w:val="28"/>
          <w:szCs w:val="28"/>
        </w:rPr>
        <w:t xml:space="preserve">В </w:t>
      </w:r>
      <w:r w:rsidR="00984180">
        <w:rPr>
          <w:bCs/>
          <w:sz w:val="28"/>
          <w:szCs w:val="28"/>
        </w:rPr>
        <w:t xml:space="preserve">ролике </w:t>
      </w:r>
      <w:r w:rsidR="00984180" w:rsidRPr="00984180">
        <w:rPr>
          <w:bCs/>
          <w:sz w:val="28"/>
          <w:szCs w:val="28"/>
        </w:rPr>
        <w:t xml:space="preserve">могут </w:t>
      </w:r>
      <w:r w:rsidR="00984180">
        <w:rPr>
          <w:bCs/>
          <w:sz w:val="28"/>
          <w:szCs w:val="28"/>
        </w:rPr>
        <w:t xml:space="preserve">принять участие </w:t>
      </w:r>
      <w:r w:rsidR="009225D5">
        <w:rPr>
          <w:bCs/>
          <w:sz w:val="28"/>
          <w:szCs w:val="28"/>
        </w:rPr>
        <w:t xml:space="preserve">все </w:t>
      </w:r>
      <w:r w:rsidR="00984180">
        <w:rPr>
          <w:bCs/>
          <w:sz w:val="28"/>
          <w:szCs w:val="28"/>
        </w:rPr>
        <w:t xml:space="preserve">члены семьи, </w:t>
      </w:r>
      <w:r w:rsidR="004032E3">
        <w:rPr>
          <w:bCs/>
          <w:sz w:val="28"/>
          <w:szCs w:val="28"/>
        </w:rPr>
        <w:t xml:space="preserve">дети и родители, </w:t>
      </w:r>
      <w:r w:rsidR="00984180">
        <w:rPr>
          <w:bCs/>
          <w:sz w:val="28"/>
          <w:szCs w:val="28"/>
        </w:rPr>
        <w:t>представители нескольких</w:t>
      </w:r>
      <w:r>
        <w:rPr>
          <w:bCs/>
          <w:sz w:val="28"/>
          <w:szCs w:val="28"/>
        </w:rPr>
        <w:t xml:space="preserve"> поколений</w:t>
      </w:r>
      <w:r w:rsidR="00984180" w:rsidRPr="00984180">
        <w:rPr>
          <w:bCs/>
          <w:sz w:val="28"/>
          <w:szCs w:val="28"/>
        </w:rPr>
        <w:t>.</w:t>
      </w:r>
      <w:r w:rsidR="00A10242" w:rsidRPr="00A10242">
        <w:rPr>
          <w:sz w:val="28"/>
          <w:szCs w:val="28"/>
        </w:rPr>
        <w:t xml:space="preserve"> </w:t>
      </w:r>
    </w:p>
    <w:p w:rsidR="00703788" w:rsidRDefault="00703788" w:rsidP="00AF3873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703788" w:rsidRPr="00703788" w:rsidRDefault="00703788" w:rsidP="00703788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703788">
        <w:rPr>
          <w:b/>
          <w:bCs/>
          <w:sz w:val="28"/>
          <w:szCs w:val="28"/>
        </w:rPr>
        <w:t>4. По</w:t>
      </w:r>
      <w:r w:rsidR="00A14E8B">
        <w:rPr>
          <w:b/>
          <w:bCs/>
          <w:sz w:val="28"/>
          <w:szCs w:val="28"/>
        </w:rPr>
        <w:t>рядок организации и проведения К</w:t>
      </w:r>
      <w:r w:rsidRPr="00703788">
        <w:rPr>
          <w:b/>
          <w:bCs/>
          <w:sz w:val="28"/>
          <w:szCs w:val="28"/>
        </w:rPr>
        <w:t>онкурса</w:t>
      </w:r>
    </w:p>
    <w:p w:rsidR="00A14E8B" w:rsidRPr="00A14E8B" w:rsidRDefault="00703788" w:rsidP="00A102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 w:rsidRPr="00703788">
        <w:rPr>
          <w:sz w:val="28"/>
          <w:szCs w:val="28"/>
        </w:rPr>
        <w:t xml:space="preserve"> </w:t>
      </w:r>
      <w:r w:rsidR="00612BB3">
        <w:rPr>
          <w:sz w:val="28"/>
          <w:szCs w:val="28"/>
        </w:rPr>
        <w:t>Предметом Конкурса являе</w:t>
      </w:r>
      <w:r>
        <w:rPr>
          <w:sz w:val="28"/>
          <w:szCs w:val="28"/>
        </w:rPr>
        <w:t>тся</w:t>
      </w:r>
      <w:r w:rsidR="00612BB3">
        <w:rPr>
          <w:sz w:val="28"/>
          <w:szCs w:val="28"/>
        </w:rPr>
        <w:t xml:space="preserve"> семейный</w:t>
      </w:r>
      <w:r>
        <w:rPr>
          <w:sz w:val="28"/>
          <w:szCs w:val="28"/>
        </w:rPr>
        <w:t xml:space="preserve"> </w:t>
      </w:r>
      <w:r w:rsidR="00612BB3">
        <w:rPr>
          <w:sz w:val="28"/>
          <w:szCs w:val="28"/>
        </w:rPr>
        <w:t xml:space="preserve">видеоролик, направленный на </w:t>
      </w:r>
      <w:r w:rsidR="00612BB3" w:rsidRPr="00612BB3">
        <w:rPr>
          <w:sz w:val="28"/>
          <w:szCs w:val="28"/>
        </w:rPr>
        <w:t>популяризацию и укрепление традиционных семейных ценностей</w:t>
      </w:r>
      <w:r w:rsidR="00612BB3">
        <w:rPr>
          <w:sz w:val="28"/>
          <w:szCs w:val="28"/>
        </w:rPr>
        <w:t>,</w:t>
      </w:r>
      <w:r w:rsidR="00612BB3" w:rsidRPr="00612BB3">
        <w:rPr>
          <w:sz w:val="28"/>
          <w:szCs w:val="28"/>
        </w:rPr>
        <w:t xml:space="preserve"> пропагандирующий здоровый образ жизни, </w:t>
      </w:r>
      <w:r w:rsidR="00612BB3">
        <w:rPr>
          <w:sz w:val="28"/>
          <w:szCs w:val="28"/>
        </w:rPr>
        <w:t xml:space="preserve">интересные здоровые совместные увлечения. </w:t>
      </w:r>
    </w:p>
    <w:p w:rsidR="00A14E8B" w:rsidRDefault="00A10242" w:rsidP="0039397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43A18">
        <w:rPr>
          <w:sz w:val="28"/>
          <w:szCs w:val="28"/>
        </w:rPr>
        <w:t xml:space="preserve">. </w:t>
      </w:r>
      <w:r w:rsidR="00393979">
        <w:rPr>
          <w:sz w:val="28"/>
          <w:szCs w:val="28"/>
        </w:rPr>
        <w:t xml:space="preserve">Конкурс проводится </w:t>
      </w:r>
      <w:r w:rsidR="00AA47B3">
        <w:rPr>
          <w:b/>
          <w:sz w:val="28"/>
          <w:szCs w:val="28"/>
        </w:rPr>
        <w:t>с 27</w:t>
      </w:r>
      <w:r w:rsidR="00D01F8A">
        <w:rPr>
          <w:b/>
          <w:sz w:val="28"/>
          <w:szCs w:val="28"/>
        </w:rPr>
        <w:t xml:space="preserve"> мая по </w:t>
      </w:r>
      <w:r w:rsidR="00AA47B3">
        <w:rPr>
          <w:b/>
          <w:sz w:val="28"/>
          <w:szCs w:val="28"/>
        </w:rPr>
        <w:t>10</w:t>
      </w:r>
      <w:r w:rsidR="00D01F8A">
        <w:rPr>
          <w:b/>
          <w:sz w:val="28"/>
          <w:szCs w:val="28"/>
        </w:rPr>
        <w:t xml:space="preserve"> июня </w:t>
      </w:r>
      <w:r w:rsidR="009225D5" w:rsidRPr="00D01F8A">
        <w:rPr>
          <w:b/>
          <w:sz w:val="28"/>
          <w:szCs w:val="28"/>
        </w:rPr>
        <w:t>2022</w:t>
      </w:r>
      <w:r w:rsidR="009225D5">
        <w:rPr>
          <w:sz w:val="28"/>
          <w:szCs w:val="28"/>
        </w:rPr>
        <w:t xml:space="preserve"> </w:t>
      </w:r>
      <w:r w:rsidR="009225D5" w:rsidRPr="00D01F8A">
        <w:rPr>
          <w:b/>
          <w:sz w:val="28"/>
          <w:szCs w:val="28"/>
        </w:rPr>
        <w:t>года</w:t>
      </w:r>
      <w:r w:rsidR="007D6C92">
        <w:rPr>
          <w:sz w:val="28"/>
          <w:szCs w:val="28"/>
        </w:rPr>
        <w:t>.</w:t>
      </w:r>
    </w:p>
    <w:p w:rsidR="00876707" w:rsidRDefault="00876707" w:rsidP="0087670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8A3E5A" w:rsidRPr="008A3E5A">
        <w:rPr>
          <w:rFonts w:ascii="Times New Roman" w:hAnsi="Times New Roman" w:cs="Times New Roman"/>
          <w:sz w:val="28"/>
          <w:szCs w:val="28"/>
        </w:rPr>
        <w:t xml:space="preserve">. </w:t>
      </w:r>
      <w:r w:rsidR="00FA610C">
        <w:rPr>
          <w:rFonts w:ascii="Times New Roman" w:hAnsi="Times New Roman" w:cs="Times New Roman"/>
          <w:sz w:val="28"/>
          <w:szCs w:val="28"/>
        </w:rPr>
        <w:t xml:space="preserve">Отснятый конкурсный материал необходимо отправить </w:t>
      </w:r>
      <w:r w:rsidRPr="00876707">
        <w:rPr>
          <w:rFonts w:ascii="Times New Roman" w:hAnsi="Times New Roman" w:cs="Times New Roman"/>
          <w:sz w:val="28"/>
          <w:szCs w:val="28"/>
        </w:rPr>
        <w:t xml:space="preserve">на электронный адрес: shustrik.1969@mail.ru </w:t>
      </w:r>
      <w:r w:rsidR="00FA610C" w:rsidRPr="00FA610C">
        <w:rPr>
          <w:rFonts w:ascii="Times New Roman" w:hAnsi="Times New Roman" w:cs="Times New Roman"/>
          <w:b/>
          <w:sz w:val="28"/>
          <w:szCs w:val="28"/>
        </w:rPr>
        <w:t>до 10 июня 2022 года.</w:t>
      </w:r>
      <w:r w:rsidR="00FA610C">
        <w:rPr>
          <w:rFonts w:ascii="Times New Roman" w:hAnsi="Times New Roman" w:cs="Times New Roman"/>
          <w:sz w:val="28"/>
          <w:szCs w:val="28"/>
        </w:rPr>
        <w:t xml:space="preserve"> </w:t>
      </w:r>
      <w:r w:rsidR="00FA610C" w:rsidRPr="00FA610C">
        <w:rPr>
          <w:rFonts w:ascii="Times New Roman" w:hAnsi="Times New Roman" w:cs="Times New Roman"/>
          <w:sz w:val="28"/>
          <w:szCs w:val="28"/>
        </w:rPr>
        <w:t>К видеоролику приложить сопроводительное письмо, в котором необходимо указать следующую информацию: фамилия семьи, место проживания, контактное лицо (ФИО, номер телефона).</w:t>
      </w:r>
    </w:p>
    <w:p w:rsidR="00876707" w:rsidRPr="00876707" w:rsidRDefault="00345C63" w:rsidP="0087670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13B6B">
        <w:rPr>
          <w:rFonts w:ascii="Times New Roman" w:hAnsi="Times New Roman" w:cs="Times New Roman"/>
          <w:sz w:val="28"/>
          <w:szCs w:val="28"/>
        </w:rPr>
        <w:t xml:space="preserve">.2. </w:t>
      </w:r>
      <w:r w:rsidR="00FA610C">
        <w:rPr>
          <w:rFonts w:ascii="Times New Roman" w:hAnsi="Times New Roman" w:cs="Times New Roman"/>
          <w:sz w:val="28"/>
          <w:szCs w:val="28"/>
        </w:rPr>
        <w:t>Э</w:t>
      </w:r>
      <w:r w:rsidR="00876707" w:rsidRPr="00876707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013B6B" w:rsidRPr="00013B6B">
        <w:rPr>
          <w:rFonts w:ascii="Times New Roman" w:hAnsi="Times New Roman" w:cs="Times New Roman"/>
          <w:sz w:val="28"/>
          <w:szCs w:val="28"/>
        </w:rPr>
        <w:t xml:space="preserve">в составе специалистов организаций здравоохранения, образования и культуры </w:t>
      </w:r>
      <w:r w:rsidR="004032E3">
        <w:rPr>
          <w:rFonts w:ascii="Times New Roman" w:hAnsi="Times New Roman" w:cs="Times New Roman"/>
          <w:sz w:val="28"/>
          <w:szCs w:val="28"/>
        </w:rPr>
        <w:t xml:space="preserve">Сургута и Сургутского района </w:t>
      </w:r>
      <w:r w:rsidR="00013B6B" w:rsidRPr="00013B6B">
        <w:rPr>
          <w:rFonts w:ascii="Times New Roman" w:hAnsi="Times New Roman" w:cs="Times New Roman"/>
          <w:sz w:val="28"/>
          <w:szCs w:val="28"/>
        </w:rPr>
        <w:t>просматривает,</w:t>
      </w:r>
      <w:r w:rsidR="00013B6B">
        <w:rPr>
          <w:rFonts w:ascii="Times New Roman" w:hAnsi="Times New Roman" w:cs="Times New Roman"/>
          <w:sz w:val="28"/>
          <w:szCs w:val="28"/>
        </w:rPr>
        <w:t xml:space="preserve"> </w:t>
      </w:r>
      <w:r w:rsidR="00876707" w:rsidRPr="00876707">
        <w:rPr>
          <w:rFonts w:ascii="Times New Roman" w:hAnsi="Times New Roman" w:cs="Times New Roman"/>
          <w:sz w:val="28"/>
          <w:szCs w:val="28"/>
        </w:rPr>
        <w:t>оценивает представленные работы и определяет путём принятия коллегиального решения по</w:t>
      </w:r>
      <w:r w:rsidR="00FA610C">
        <w:rPr>
          <w:rFonts w:ascii="Times New Roman" w:hAnsi="Times New Roman" w:cs="Times New Roman"/>
          <w:sz w:val="28"/>
          <w:szCs w:val="28"/>
        </w:rPr>
        <w:t xml:space="preserve">бедителей и номинантов Конкурса до </w:t>
      </w:r>
      <w:r w:rsidR="00FA610C" w:rsidRPr="00FA610C">
        <w:rPr>
          <w:rFonts w:ascii="Times New Roman" w:hAnsi="Times New Roman" w:cs="Times New Roman"/>
          <w:b/>
          <w:sz w:val="28"/>
          <w:szCs w:val="28"/>
        </w:rPr>
        <w:t>15 июня 2022 года.</w:t>
      </w:r>
    </w:p>
    <w:p w:rsidR="00876707" w:rsidRDefault="00876707" w:rsidP="00876707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07">
        <w:rPr>
          <w:rFonts w:ascii="Times New Roman" w:hAnsi="Times New Roman" w:cs="Times New Roman"/>
          <w:sz w:val="28"/>
          <w:szCs w:val="28"/>
        </w:rPr>
        <w:t>4.2. Работы, присланные на Конкурс, обратно не возвращаются.</w:t>
      </w:r>
    </w:p>
    <w:p w:rsidR="00013B6B" w:rsidRDefault="00013B6B" w:rsidP="00FA610C">
      <w:pPr>
        <w:pStyle w:val="Default"/>
        <w:spacing w:line="276" w:lineRule="auto"/>
        <w:jc w:val="both"/>
        <w:rPr>
          <w:sz w:val="28"/>
          <w:szCs w:val="28"/>
        </w:rPr>
      </w:pPr>
    </w:p>
    <w:p w:rsidR="00143A18" w:rsidRDefault="00013B6B" w:rsidP="007037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03788">
        <w:rPr>
          <w:sz w:val="28"/>
          <w:szCs w:val="28"/>
        </w:rPr>
        <w:t xml:space="preserve">. </w:t>
      </w:r>
      <w:r w:rsidR="004032E3">
        <w:rPr>
          <w:sz w:val="28"/>
          <w:szCs w:val="28"/>
        </w:rPr>
        <w:t>Требования к ролику</w:t>
      </w:r>
      <w:r w:rsidR="00143A18">
        <w:rPr>
          <w:sz w:val="28"/>
          <w:szCs w:val="28"/>
        </w:rPr>
        <w:t>:</w:t>
      </w:r>
    </w:p>
    <w:p w:rsidR="00143A18" w:rsidRDefault="00013B6B" w:rsidP="007037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43A18">
        <w:rPr>
          <w:sz w:val="28"/>
          <w:szCs w:val="28"/>
        </w:rPr>
        <w:t>.1.</w:t>
      </w:r>
      <w:r w:rsidR="00263E8E">
        <w:rPr>
          <w:sz w:val="28"/>
          <w:szCs w:val="28"/>
        </w:rPr>
        <w:t xml:space="preserve"> </w:t>
      </w:r>
      <w:r w:rsidR="00143A18">
        <w:rPr>
          <w:sz w:val="28"/>
          <w:szCs w:val="28"/>
        </w:rPr>
        <w:t xml:space="preserve">Сюжет </w:t>
      </w:r>
      <w:r>
        <w:rPr>
          <w:sz w:val="28"/>
          <w:szCs w:val="28"/>
        </w:rPr>
        <w:t xml:space="preserve">ролика </w:t>
      </w:r>
      <w:r w:rsidR="00143A18">
        <w:rPr>
          <w:sz w:val="28"/>
          <w:szCs w:val="28"/>
        </w:rPr>
        <w:t>должен соответствовать основной идее конкурса.</w:t>
      </w:r>
    </w:p>
    <w:p w:rsidR="00013B6B" w:rsidRDefault="00013B6B" w:rsidP="007037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43A18">
        <w:rPr>
          <w:sz w:val="28"/>
          <w:szCs w:val="28"/>
        </w:rPr>
        <w:t>.2.</w:t>
      </w:r>
      <w:r w:rsidRPr="00013B6B">
        <w:t xml:space="preserve"> </w:t>
      </w:r>
      <w:r w:rsidRPr="00013B6B">
        <w:rPr>
          <w:sz w:val="28"/>
          <w:szCs w:val="28"/>
        </w:rPr>
        <w:t>Текст ролика должен быть кр</w:t>
      </w:r>
      <w:r w:rsidR="002A680F">
        <w:rPr>
          <w:sz w:val="28"/>
          <w:szCs w:val="28"/>
        </w:rPr>
        <w:t>атким, лаконичным, оригинальным.</w:t>
      </w:r>
    </w:p>
    <w:p w:rsidR="00013B6B" w:rsidRDefault="00143A18" w:rsidP="007037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B6B">
        <w:rPr>
          <w:sz w:val="28"/>
          <w:szCs w:val="28"/>
        </w:rPr>
        <w:t>4.3</w:t>
      </w:r>
      <w:r w:rsidR="00013B6B" w:rsidRPr="00013B6B">
        <w:rPr>
          <w:sz w:val="28"/>
          <w:szCs w:val="28"/>
        </w:rPr>
        <w:t>.3.</w:t>
      </w:r>
      <w:r w:rsidR="00013B6B" w:rsidRPr="00013B6B">
        <w:t xml:space="preserve"> </w:t>
      </w:r>
      <w:r w:rsidR="00013B6B" w:rsidRPr="00013B6B">
        <w:rPr>
          <w:sz w:val="28"/>
          <w:szCs w:val="28"/>
        </w:rPr>
        <w:t>Наличие в ролике эмоциональной окраски, носителями которой являются цвет, свет, шрифт, рисунок, графические элементы и т.п.</w:t>
      </w:r>
    </w:p>
    <w:p w:rsidR="00703788" w:rsidRDefault="00013B6B" w:rsidP="0070378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13B6B">
        <w:rPr>
          <w:sz w:val="28"/>
          <w:szCs w:val="28"/>
        </w:rPr>
        <w:t xml:space="preserve"> </w:t>
      </w:r>
      <w:r>
        <w:rPr>
          <w:sz w:val="28"/>
          <w:szCs w:val="28"/>
        </w:rPr>
        <w:t>4.3.4</w:t>
      </w:r>
      <w:r w:rsidR="00143A18">
        <w:rPr>
          <w:sz w:val="28"/>
          <w:szCs w:val="28"/>
        </w:rPr>
        <w:t>.</w:t>
      </w:r>
      <w:r w:rsidR="00263E8E">
        <w:rPr>
          <w:sz w:val="28"/>
          <w:szCs w:val="28"/>
        </w:rPr>
        <w:t xml:space="preserve"> </w:t>
      </w:r>
      <w:r w:rsidRPr="00013B6B">
        <w:rPr>
          <w:sz w:val="28"/>
          <w:szCs w:val="28"/>
        </w:rPr>
        <w:t xml:space="preserve">Отсутствие в выступлении ненормативной лексики, оскорблений, клеветы, призывов к насилию, а также высказываний, направленных на разжигание расовой, межнациональной и религиозной розни, не должны </w:t>
      </w:r>
      <w:r w:rsidRPr="00013B6B">
        <w:rPr>
          <w:sz w:val="28"/>
          <w:szCs w:val="28"/>
        </w:rPr>
        <w:lastRenderedPageBreak/>
        <w:t>содержать негативные явления с использованием сигарет, алкоголя и наркотиков, названий и упоминаний (логотипов, брендов) товарной рекламы.</w:t>
      </w:r>
    </w:p>
    <w:p w:rsidR="00092258" w:rsidRDefault="00013B6B" w:rsidP="00092258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4.3.5</w:t>
      </w:r>
      <w:r w:rsidR="00092258">
        <w:rPr>
          <w:sz w:val="28"/>
          <w:szCs w:val="28"/>
        </w:rPr>
        <w:t xml:space="preserve">. </w:t>
      </w:r>
      <w:r w:rsidR="00FA610C">
        <w:rPr>
          <w:sz w:val="28"/>
          <w:szCs w:val="28"/>
        </w:rPr>
        <w:t>Х</w:t>
      </w:r>
      <w:r w:rsidR="002A680F" w:rsidRPr="002A680F">
        <w:rPr>
          <w:sz w:val="28"/>
          <w:szCs w:val="28"/>
        </w:rPr>
        <w:t>ронометраж не б</w:t>
      </w:r>
      <w:r w:rsidR="00155948">
        <w:rPr>
          <w:sz w:val="28"/>
          <w:szCs w:val="28"/>
        </w:rPr>
        <w:t>олее 1 минуты</w:t>
      </w:r>
      <w:r w:rsidR="002A680F" w:rsidRPr="002A680F">
        <w:rPr>
          <w:sz w:val="28"/>
          <w:szCs w:val="28"/>
        </w:rPr>
        <w:t>;</w:t>
      </w:r>
    </w:p>
    <w:p w:rsidR="00FE0684" w:rsidRDefault="00013B6B" w:rsidP="00FE06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</w:t>
      </w:r>
      <w:r w:rsidR="00FE0684">
        <w:rPr>
          <w:sz w:val="28"/>
          <w:szCs w:val="28"/>
        </w:rPr>
        <w:t xml:space="preserve">. </w:t>
      </w:r>
      <w:r w:rsidR="002A680F" w:rsidRPr="002A680F">
        <w:rPr>
          <w:sz w:val="28"/>
          <w:szCs w:val="28"/>
        </w:rPr>
        <w:t>Категорически запрещается использовать чужие тексты или идеи дизайна (полностью или частично). В случае несоблюдения данного условия работа отстраняется от участия в конкурсе.</w:t>
      </w:r>
    </w:p>
    <w:p w:rsidR="00877F23" w:rsidRDefault="00877F23" w:rsidP="00FE06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 </w:t>
      </w:r>
      <w:r w:rsidRPr="00877F23">
        <w:rPr>
          <w:sz w:val="28"/>
          <w:szCs w:val="28"/>
        </w:rPr>
        <w:t>Организаторы конкурса оставляют за собой право использовать конкурсные работы, выполненные в соответствии с целями и задачами конкурса, тиражирования, воспроизведения и демонстрации работ без выплаты авторского вознаграждения.</w:t>
      </w:r>
    </w:p>
    <w:p w:rsidR="002A680F" w:rsidRDefault="002A680F" w:rsidP="00A102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A10242" w:rsidRDefault="00A10242" w:rsidP="00A102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10242">
        <w:rPr>
          <w:b/>
          <w:sz w:val="28"/>
          <w:szCs w:val="28"/>
        </w:rPr>
        <w:t>5.</w:t>
      </w:r>
      <w:r w:rsidR="002C49BD">
        <w:rPr>
          <w:b/>
          <w:sz w:val="28"/>
          <w:szCs w:val="28"/>
        </w:rPr>
        <w:t xml:space="preserve"> </w:t>
      </w:r>
      <w:r w:rsidRPr="00A10242">
        <w:rPr>
          <w:b/>
          <w:sz w:val="28"/>
          <w:szCs w:val="28"/>
        </w:rPr>
        <w:t>Порядок оценки выступлений</w:t>
      </w:r>
    </w:p>
    <w:p w:rsidR="004032E3" w:rsidRPr="00877F23" w:rsidRDefault="004032E3" w:rsidP="00A102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5. Порядок оценки конкурсных работ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5.1. Экспертный совет конкурса оценивает каждую конкурсную работу по 10-балльной системе по следующим критериям: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● соответствие работы заявленной теме;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● аргументированность и глубина раскрытия содержания;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● позитивность и креативность (новизна идеи, оригинальность, гибкость мышления) конкурсной работы;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● точность и доходчивость языка и стиля изложения;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 xml:space="preserve">● мотивирующая сила работы; 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● адекватность целевой аудитории (соответствие языка и стиля ролика той аудитории, к которой адресовано сообщение).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5.2. Победителем Конкурса становится видеоролик, набравши</w:t>
      </w:r>
      <w:r>
        <w:rPr>
          <w:rFonts w:ascii="Times New Roman" w:hAnsi="Times New Roman" w:cs="Times New Roman"/>
          <w:color w:val="000000"/>
          <w:sz w:val="28"/>
          <w:szCs w:val="28"/>
        </w:rPr>
        <w:t>й наибольшее количество баллов.</w:t>
      </w:r>
    </w:p>
    <w:p w:rsidR="00155948" w:rsidRDefault="00155948" w:rsidP="00877F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47B3" w:rsidRDefault="00AA47B3" w:rsidP="00877F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7F23" w:rsidRPr="00877F23" w:rsidRDefault="00877F23" w:rsidP="00877F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b/>
          <w:color w:val="000000"/>
          <w:sz w:val="28"/>
          <w:szCs w:val="28"/>
        </w:rPr>
        <w:t>6. Награждение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FA610C">
        <w:rPr>
          <w:rFonts w:ascii="Times New Roman" w:hAnsi="Times New Roman" w:cs="Times New Roman"/>
          <w:color w:val="000000"/>
          <w:sz w:val="28"/>
          <w:szCs w:val="28"/>
        </w:rPr>
        <w:t>Победители награждаются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 xml:space="preserve"> дипломами I, II, III степени БУ ХМАО – Югры «Центр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здоровья и 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>медицинской профилак</w:t>
      </w:r>
      <w:r w:rsidR="00DA2695">
        <w:rPr>
          <w:rFonts w:ascii="Times New Roman" w:hAnsi="Times New Roman" w:cs="Times New Roman"/>
          <w:color w:val="000000"/>
          <w:sz w:val="28"/>
          <w:szCs w:val="28"/>
        </w:rPr>
        <w:t xml:space="preserve">тики»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</w:t>
      </w:r>
      <w:r w:rsidR="00DA2695">
        <w:rPr>
          <w:rFonts w:ascii="Times New Roman" w:hAnsi="Times New Roman" w:cs="Times New Roman"/>
          <w:color w:val="000000"/>
          <w:sz w:val="28"/>
          <w:szCs w:val="28"/>
        </w:rPr>
        <w:t>иал в городе Сургуте</w:t>
      </w:r>
      <w:r w:rsidR="00FA610C">
        <w:rPr>
          <w:rFonts w:ascii="Times New Roman" w:hAnsi="Times New Roman" w:cs="Times New Roman"/>
          <w:color w:val="000000"/>
          <w:sz w:val="28"/>
          <w:szCs w:val="28"/>
        </w:rPr>
        <w:t>, памятными сувенирами от организаторов и призами от спонсоров Конкурса.</w:t>
      </w:r>
    </w:p>
    <w:p w:rsidR="00877F23" w:rsidRPr="00DA2695" w:rsidRDefault="00877F23" w:rsidP="00877F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 xml:space="preserve">6.2. Награждение победителей и участников конкурса пройдёт </w:t>
      </w:r>
      <w:r w:rsidR="00D01F8A" w:rsidRPr="00DA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20 июня 2022 </w:t>
      </w:r>
      <w:r w:rsidRPr="00DA2695">
        <w:rPr>
          <w:rFonts w:ascii="Times New Roman" w:hAnsi="Times New Roman" w:cs="Times New Roman"/>
          <w:b/>
          <w:color w:val="000000"/>
          <w:sz w:val="28"/>
          <w:szCs w:val="28"/>
        </w:rPr>
        <w:t>года.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6.3. Видеоролики</w:t>
      </w:r>
      <w:r w:rsidR="00DA2695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 конкурса будут</w:t>
      </w:r>
      <w:r w:rsidR="0076523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в официальном сообществе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 xml:space="preserve"> «ВКонтакте» Центра </w:t>
      </w:r>
      <w:r w:rsidR="00DA2695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здоровья и 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>медицинской профилактики.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можно получить по телефону: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7F2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8(3462)95-12-04 (БУ ХМАО – Югры «Центр </w:t>
      </w:r>
      <w:r w:rsidR="0076523F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здоровья и 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>медицинской профила</w:t>
      </w:r>
      <w:r w:rsidR="0076523F">
        <w:rPr>
          <w:rFonts w:ascii="Times New Roman" w:hAnsi="Times New Roman" w:cs="Times New Roman"/>
          <w:color w:val="000000"/>
          <w:sz w:val="28"/>
          <w:szCs w:val="28"/>
        </w:rPr>
        <w:t>ктики» филиал в городе Сургуте</w:t>
      </w:r>
      <w:r w:rsidRPr="00877F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F23" w:rsidRPr="00877F23" w:rsidRDefault="00877F23" w:rsidP="00877F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A1225" w:rsidRDefault="008A1225" w:rsidP="008A122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A7" w:rsidRDefault="008B53A7" w:rsidP="008A122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4886" w:rsidRDefault="00B54886" w:rsidP="00DA269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4886" w:rsidSect="00070D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97" w:rsidRDefault="00352897" w:rsidP="00263E8E">
      <w:pPr>
        <w:spacing w:after="0" w:line="240" w:lineRule="auto"/>
      </w:pPr>
      <w:r>
        <w:separator/>
      </w:r>
    </w:p>
  </w:endnote>
  <w:endnote w:type="continuationSeparator" w:id="0">
    <w:p w:rsidR="00352897" w:rsidRDefault="00352897" w:rsidP="002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354392"/>
      <w:docPartObj>
        <w:docPartGallery w:val="Page Numbers (Bottom of Page)"/>
        <w:docPartUnique/>
      </w:docPartObj>
    </w:sdtPr>
    <w:sdtEndPr/>
    <w:sdtContent>
      <w:p w:rsidR="00263E8E" w:rsidRDefault="00263E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2E">
          <w:rPr>
            <w:noProof/>
          </w:rPr>
          <w:t>4</w:t>
        </w:r>
        <w:r>
          <w:fldChar w:fldCharType="end"/>
        </w:r>
      </w:p>
    </w:sdtContent>
  </w:sdt>
  <w:p w:rsidR="00263E8E" w:rsidRDefault="00263E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97" w:rsidRDefault="00352897" w:rsidP="00263E8E">
      <w:pPr>
        <w:spacing w:after="0" w:line="240" w:lineRule="auto"/>
      </w:pPr>
      <w:r>
        <w:separator/>
      </w:r>
    </w:p>
  </w:footnote>
  <w:footnote w:type="continuationSeparator" w:id="0">
    <w:p w:rsidR="00352897" w:rsidRDefault="00352897" w:rsidP="0026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A3F"/>
    <w:multiLevelType w:val="hybridMultilevel"/>
    <w:tmpl w:val="C2EC7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30843"/>
    <w:multiLevelType w:val="hybridMultilevel"/>
    <w:tmpl w:val="62AA725C"/>
    <w:lvl w:ilvl="0" w:tplc="CBB43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D3699"/>
    <w:multiLevelType w:val="hybridMultilevel"/>
    <w:tmpl w:val="A0A8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3024"/>
    <w:multiLevelType w:val="hybridMultilevel"/>
    <w:tmpl w:val="38AED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A26C1"/>
    <w:multiLevelType w:val="hybridMultilevel"/>
    <w:tmpl w:val="FA20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906DA"/>
    <w:multiLevelType w:val="hybridMultilevel"/>
    <w:tmpl w:val="19C4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2"/>
    <w:rsid w:val="00013B6B"/>
    <w:rsid w:val="000152C5"/>
    <w:rsid w:val="000266FD"/>
    <w:rsid w:val="00046692"/>
    <w:rsid w:val="000576C1"/>
    <w:rsid w:val="00070DE5"/>
    <w:rsid w:val="000739ED"/>
    <w:rsid w:val="00092258"/>
    <w:rsid w:val="00092D0E"/>
    <w:rsid w:val="000B404A"/>
    <w:rsid w:val="000D3BF2"/>
    <w:rsid w:val="000D7D0C"/>
    <w:rsid w:val="000F15BB"/>
    <w:rsid w:val="00107AA0"/>
    <w:rsid w:val="0013103D"/>
    <w:rsid w:val="001372A3"/>
    <w:rsid w:val="00143A18"/>
    <w:rsid w:val="001440D9"/>
    <w:rsid w:val="00150A32"/>
    <w:rsid w:val="00155948"/>
    <w:rsid w:val="001637E7"/>
    <w:rsid w:val="001827AF"/>
    <w:rsid w:val="0019222D"/>
    <w:rsid w:val="001B3603"/>
    <w:rsid w:val="001B6254"/>
    <w:rsid w:val="001C2872"/>
    <w:rsid w:val="001C34F2"/>
    <w:rsid w:val="002308D6"/>
    <w:rsid w:val="00233465"/>
    <w:rsid w:val="00254780"/>
    <w:rsid w:val="00263E8E"/>
    <w:rsid w:val="00281559"/>
    <w:rsid w:val="002A2BC9"/>
    <w:rsid w:val="002A680F"/>
    <w:rsid w:val="002C49BD"/>
    <w:rsid w:val="002E61D2"/>
    <w:rsid w:val="00336DCD"/>
    <w:rsid w:val="00345C63"/>
    <w:rsid w:val="00352897"/>
    <w:rsid w:val="00393979"/>
    <w:rsid w:val="004032E3"/>
    <w:rsid w:val="004046E3"/>
    <w:rsid w:val="00480DD4"/>
    <w:rsid w:val="004B15A1"/>
    <w:rsid w:val="004B3FE4"/>
    <w:rsid w:val="004E0933"/>
    <w:rsid w:val="0050622E"/>
    <w:rsid w:val="005449E7"/>
    <w:rsid w:val="005517EB"/>
    <w:rsid w:val="00557779"/>
    <w:rsid w:val="00587EC0"/>
    <w:rsid w:val="005A15FA"/>
    <w:rsid w:val="005B4A49"/>
    <w:rsid w:val="006007E5"/>
    <w:rsid w:val="00612BB3"/>
    <w:rsid w:val="00644B25"/>
    <w:rsid w:val="00647B91"/>
    <w:rsid w:val="006F068E"/>
    <w:rsid w:val="006F3E07"/>
    <w:rsid w:val="0070220E"/>
    <w:rsid w:val="00703788"/>
    <w:rsid w:val="0076523F"/>
    <w:rsid w:val="00772486"/>
    <w:rsid w:val="007A5208"/>
    <w:rsid w:val="007B5BA5"/>
    <w:rsid w:val="007D6C92"/>
    <w:rsid w:val="007F5E3E"/>
    <w:rsid w:val="00811A2F"/>
    <w:rsid w:val="008271C3"/>
    <w:rsid w:val="00841DE9"/>
    <w:rsid w:val="00853CBE"/>
    <w:rsid w:val="008611C1"/>
    <w:rsid w:val="00870A83"/>
    <w:rsid w:val="008750BF"/>
    <w:rsid w:val="00876707"/>
    <w:rsid w:val="00877F23"/>
    <w:rsid w:val="00881D17"/>
    <w:rsid w:val="008A1225"/>
    <w:rsid w:val="008A3E5A"/>
    <w:rsid w:val="008B0AC0"/>
    <w:rsid w:val="008B53A7"/>
    <w:rsid w:val="008E0DDB"/>
    <w:rsid w:val="008E5F36"/>
    <w:rsid w:val="00905766"/>
    <w:rsid w:val="00907604"/>
    <w:rsid w:val="00917D6D"/>
    <w:rsid w:val="009225D5"/>
    <w:rsid w:val="00924879"/>
    <w:rsid w:val="009370F0"/>
    <w:rsid w:val="009573AE"/>
    <w:rsid w:val="00975889"/>
    <w:rsid w:val="00984180"/>
    <w:rsid w:val="009E5C2A"/>
    <w:rsid w:val="009F2131"/>
    <w:rsid w:val="00A10242"/>
    <w:rsid w:val="00A1405C"/>
    <w:rsid w:val="00A14E8B"/>
    <w:rsid w:val="00A25760"/>
    <w:rsid w:val="00A63C8C"/>
    <w:rsid w:val="00A81A0C"/>
    <w:rsid w:val="00AA0E34"/>
    <w:rsid w:val="00AA47B3"/>
    <w:rsid w:val="00AB0D84"/>
    <w:rsid w:val="00AD430C"/>
    <w:rsid w:val="00AF3873"/>
    <w:rsid w:val="00B0078E"/>
    <w:rsid w:val="00B143CA"/>
    <w:rsid w:val="00B25DFC"/>
    <w:rsid w:val="00B3036E"/>
    <w:rsid w:val="00B4797D"/>
    <w:rsid w:val="00B54886"/>
    <w:rsid w:val="00B872BE"/>
    <w:rsid w:val="00BB4D2B"/>
    <w:rsid w:val="00BC7126"/>
    <w:rsid w:val="00BD7827"/>
    <w:rsid w:val="00C03E91"/>
    <w:rsid w:val="00C16883"/>
    <w:rsid w:val="00C21598"/>
    <w:rsid w:val="00C35334"/>
    <w:rsid w:val="00CB65DF"/>
    <w:rsid w:val="00CD7F78"/>
    <w:rsid w:val="00D01F8A"/>
    <w:rsid w:val="00D93877"/>
    <w:rsid w:val="00DA2695"/>
    <w:rsid w:val="00DB155C"/>
    <w:rsid w:val="00E06F79"/>
    <w:rsid w:val="00E14DCC"/>
    <w:rsid w:val="00E23EA7"/>
    <w:rsid w:val="00E53425"/>
    <w:rsid w:val="00E937FA"/>
    <w:rsid w:val="00EA050E"/>
    <w:rsid w:val="00ED6B71"/>
    <w:rsid w:val="00EE6C29"/>
    <w:rsid w:val="00F03CB9"/>
    <w:rsid w:val="00F17FDE"/>
    <w:rsid w:val="00F20DCA"/>
    <w:rsid w:val="00F32C3D"/>
    <w:rsid w:val="00F474C8"/>
    <w:rsid w:val="00F47A05"/>
    <w:rsid w:val="00F75BB4"/>
    <w:rsid w:val="00FA610C"/>
    <w:rsid w:val="00FC2BCE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2FD5"/>
  <w15:docId w15:val="{F9C8764D-4261-49C5-A0B3-C3B461D3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50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4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14E8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E8E"/>
  </w:style>
  <w:style w:type="paragraph" w:styleId="aa">
    <w:name w:val="footer"/>
    <w:basedOn w:val="a"/>
    <w:link w:val="ab"/>
    <w:uiPriority w:val="99"/>
    <w:unhideWhenUsed/>
    <w:rsid w:val="0026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DD37-5F42-413D-9049-8503903E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4698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Ердякова Ирина Николаевна</cp:lastModifiedBy>
  <cp:revision>2</cp:revision>
  <cp:lastPrinted>2022-05-04T10:35:00Z</cp:lastPrinted>
  <dcterms:created xsi:type="dcterms:W3CDTF">2022-05-30T05:21:00Z</dcterms:created>
  <dcterms:modified xsi:type="dcterms:W3CDTF">2022-05-30T05:21:00Z</dcterms:modified>
</cp:coreProperties>
</file>